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447" w:type="dxa"/>
        <w:tblLayout w:type="fixed"/>
        <w:tblLook w:val="04A0" w:firstRow="1" w:lastRow="0" w:firstColumn="1" w:lastColumn="0" w:noHBand="0" w:noVBand="1"/>
      </w:tblPr>
      <w:tblGrid>
        <w:gridCol w:w="1893"/>
        <w:gridCol w:w="564"/>
        <w:gridCol w:w="1097"/>
        <w:gridCol w:w="1408"/>
        <w:gridCol w:w="1766"/>
        <w:gridCol w:w="848"/>
        <w:gridCol w:w="550"/>
        <w:gridCol w:w="2321"/>
      </w:tblGrid>
      <w:tr w:rsidR="00AE2E2C" w14:paraId="66F29C71" w14:textId="77777777" w:rsidTr="4127427E">
        <w:trPr>
          <w:trHeight w:val="2127"/>
        </w:trPr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shd w:val="clear" w:color="auto" w:fill="990000"/>
          </w:tcPr>
          <w:p w14:paraId="58C501A6" w14:textId="3341BE7F" w:rsidR="00B22C09" w:rsidRPr="00B22C09" w:rsidRDefault="684845DC" w:rsidP="004956DE">
            <w:pPr>
              <w:jc w:val="center"/>
              <w:rPr>
                <w:color w:val="FFFFFF" w:themeColor="background1"/>
                <w:sz w:val="28"/>
                <w:szCs w:val="28"/>
                <w:lang w:val="en-US"/>
              </w:rPr>
            </w:pPr>
            <w:r>
              <w:rPr>
                <w:color w:val="FFFFFF" w:themeColor="background1"/>
                <w:sz w:val="28"/>
                <w:szCs w:val="28"/>
                <w:lang w:val="en-US"/>
              </w:rPr>
              <w:t>Swallow</w:t>
            </w:r>
            <w:r w:rsidR="007F07E3">
              <w:rPr>
                <w:color w:val="FFFFFF" w:themeColor="background1"/>
                <w:sz w:val="28"/>
                <w:szCs w:val="28"/>
                <w:lang w:val="en-US"/>
              </w:rPr>
              <w:t>’</w:t>
            </w:r>
            <w:r>
              <w:rPr>
                <w:color w:val="FFFFFF" w:themeColor="background1"/>
                <w:sz w:val="28"/>
                <w:szCs w:val="28"/>
                <w:lang w:val="en-US"/>
              </w:rPr>
              <w:t xml:space="preserve">s </w:t>
            </w:r>
          </w:p>
          <w:p w14:paraId="63CD4205" w14:textId="7C35D1DE" w:rsidR="00B22C09" w:rsidRPr="00B22C09" w:rsidRDefault="00F126FB" w:rsidP="004956DE">
            <w:pPr>
              <w:jc w:val="center"/>
              <w:rPr>
                <w:color w:val="FFFFFF" w:themeColor="background1"/>
                <w:sz w:val="28"/>
                <w:szCs w:val="28"/>
                <w:lang w:val="en-US"/>
              </w:rPr>
            </w:pPr>
            <w:r w:rsidRPr="00F126FB">
              <w:rPr>
                <w:noProof/>
                <w:color w:val="FFFFFF" w:themeColor="background1"/>
              </w:rPr>
              <w:drawing>
                <wp:anchor distT="0" distB="0" distL="114300" distR="114300" simplePos="0" relativeHeight="251664896" behindDoc="1" locked="0" layoutInCell="1" allowOverlap="1" wp14:anchorId="596AED28" wp14:editId="4BDAED50">
                  <wp:simplePos x="0" y="0"/>
                  <wp:positionH relativeFrom="column">
                    <wp:posOffset>106680</wp:posOffset>
                  </wp:positionH>
                  <wp:positionV relativeFrom="paragraph">
                    <wp:posOffset>316230</wp:posOffset>
                  </wp:positionV>
                  <wp:extent cx="792480" cy="756566"/>
                  <wp:effectExtent l="0" t="0" r="7620" b="5715"/>
                  <wp:wrapTight wrapText="bothSides">
                    <wp:wrapPolygon edited="0">
                      <wp:start x="0" y="0"/>
                      <wp:lineTo x="0" y="21219"/>
                      <wp:lineTo x="21288" y="21219"/>
                      <wp:lineTo x="21288" y="0"/>
                      <wp:lineTo x="0" y="0"/>
                    </wp:wrapPolygon>
                  </wp:wrapTight>
                  <wp:docPr id="89815157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8151572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2480" cy="7565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22C09" w:rsidRPr="00B22C09">
              <w:rPr>
                <w:color w:val="FFFFFF" w:themeColor="background1"/>
                <w:sz w:val="28"/>
                <w:szCs w:val="28"/>
                <w:lang w:val="en-US"/>
              </w:rPr>
              <w:t>Newsletter</w:t>
            </w:r>
          </w:p>
          <w:p w14:paraId="04320D10" w14:textId="7679C0F2" w:rsidR="00B22C09" w:rsidRPr="00B22C09" w:rsidRDefault="00B22C09">
            <w:pPr>
              <w:rPr>
                <w:color w:val="FFFFFF" w:themeColor="background1"/>
              </w:rPr>
            </w:pPr>
          </w:p>
        </w:tc>
        <w:tc>
          <w:tcPr>
            <w:tcW w:w="6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990000"/>
          </w:tcPr>
          <w:p w14:paraId="4CF3DD47" w14:textId="3DB34E48" w:rsidR="00B22C09" w:rsidRPr="00FC71A4" w:rsidRDefault="00FC71A4" w:rsidP="004956DE">
            <w:pPr>
              <w:jc w:val="center"/>
              <w:rPr>
                <w:b/>
                <w:color w:val="FFFFFF" w:themeColor="background1"/>
                <w:sz w:val="32"/>
                <w:szCs w:val="32"/>
                <w:lang w:val="en-US"/>
              </w:rPr>
            </w:pPr>
            <w:r w:rsidRPr="00FC71A4">
              <w:rPr>
                <w:b/>
                <w:color w:val="FFFFFF" w:themeColor="background1"/>
                <w:sz w:val="32"/>
                <w:szCs w:val="32"/>
                <w:lang w:val="en-US"/>
              </w:rPr>
              <w:t>Viscount Beaumont’s CofE Primary School</w:t>
            </w:r>
          </w:p>
          <w:p w14:paraId="02371797" w14:textId="1C8E2294" w:rsidR="00B22C09" w:rsidRDefault="379FC55C" w:rsidP="00B22C09">
            <w:pPr>
              <w:jc w:val="center"/>
              <w:rPr>
                <w:color w:val="FFFFFF" w:themeColor="background1"/>
                <w:sz w:val="32"/>
                <w:szCs w:val="32"/>
                <w:lang w:val="en-US"/>
              </w:rPr>
            </w:pPr>
            <w:r w:rsidRPr="4127427E">
              <w:rPr>
                <w:color w:val="FFFFFF" w:themeColor="background1"/>
                <w:sz w:val="32"/>
                <w:szCs w:val="32"/>
                <w:lang w:val="en-US"/>
              </w:rPr>
              <w:t xml:space="preserve">Autumn </w:t>
            </w:r>
            <w:r w:rsidR="00A948AA" w:rsidRPr="4127427E">
              <w:rPr>
                <w:color w:val="FFFFFF" w:themeColor="background1"/>
                <w:sz w:val="32"/>
                <w:szCs w:val="32"/>
                <w:lang w:val="en-US"/>
              </w:rPr>
              <w:t>Term</w:t>
            </w:r>
          </w:p>
          <w:p w14:paraId="4AA5E673" w14:textId="77777777" w:rsidR="00B22C09" w:rsidRPr="00B22C09" w:rsidRDefault="00B22C09" w:rsidP="00B22C09">
            <w:pPr>
              <w:jc w:val="center"/>
              <w:rPr>
                <w:color w:val="FFFFFF" w:themeColor="background1"/>
                <w:sz w:val="16"/>
                <w:szCs w:val="16"/>
                <w:lang w:val="en-US"/>
              </w:rPr>
            </w:pPr>
          </w:p>
          <w:p w14:paraId="0F2BCE8C" w14:textId="4AD68676" w:rsidR="00B22C09" w:rsidRPr="00FC71A4" w:rsidRDefault="00FC71A4" w:rsidP="004956DE">
            <w:pPr>
              <w:jc w:val="center"/>
              <w:rPr>
                <w:i/>
                <w:color w:val="FFFFFF" w:themeColor="background1"/>
                <w:sz w:val="28"/>
                <w:szCs w:val="28"/>
                <w:lang w:val="en-US"/>
              </w:rPr>
            </w:pPr>
            <w:r w:rsidRPr="00FC71A4">
              <w:rPr>
                <w:i/>
                <w:color w:val="FFFFFF" w:themeColor="background1"/>
                <w:sz w:val="28"/>
                <w:szCs w:val="28"/>
              </w:rPr>
              <w:t>‘All can participate; all can enjoy; all can achieve because our life together is shaped by the Fruit of the Spirit.’ Galatians 5:22</w:t>
            </w:r>
          </w:p>
        </w:tc>
        <w:tc>
          <w:tcPr>
            <w:tcW w:w="2321" w:type="dxa"/>
            <w:tcBorders>
              <w:top w:val="nil"/>
              <w:left w:val="nil"/>
              <w:bottom w:val="nil"/>
              <w:right w:val="nil"/>
            </w:tcBorders>
            <w:shd w:val="clear" w:color="auto" w:fill="990000"/>
          </w:tcPr>
          <w:p w14:paraId="1E9F7906" w14:textId="359A9441" w:rsidR="00B22C09" w:rsidRPr="00B22C09" w:rsidRDefault="00FC71A4">
            <w:pPr>
              <w:rPr>
                <w:color w:val="800000"/>
              </w:rPr>
            </w:pPr>
            <w:r w:rsidRPr="00B22C09">
              <w:rPr>
                <w:noProof/>
                <w:color w:val="800000"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240DD721" wp14:editId="2047AC6B">
                  <wp:simplePos x="0" y="0"/>
                  <wp:positionH relativeFrom="margin">
                    <wp:posOffset>633730</wp:posOffset>
                  </wp:positionH>
                  <wp:positionV relativeFrom="paragraph">
                    <wp:posOffset>549910</wp:posOffset>
                  </wp:positionV>
                  <wp:extent cx="617220" cy="391160"/>
                  <wp:effectExtent l="0" t="0" r="0" b="8890"/>
                  <wp:wrapNone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8156" b="97518" l="1584" r="98643">
                                        <a14:foregroundMark x1="7919" y1="50355" x2="8597" y2="76596"/>
                                        <a14:foregroundMark x1="25566" y1="51773" x2="26471" y2="79078"/>
                                        <a14:foregroundMark x1="42534" y1="52482" x2="33484" y2="49645"/>
                                        <a14:foregroundMark x1="48190" y1="50000" x2="57466" y2="50000"/>
                                        <a14:foregroundMark x1="9502" y1="88652" x2="65158" y2="88298"/>
                                        <a14:foregroundMark x1="73529" y1="89362" x2="5656" y2="91489"/>
                                        <a14:foregroundMark x1="69457" y1="41135" x2="70814" y2="40426"/>
                                        <a14:foregroundMark x1="65611" y1="69858" x2="79864" y2="28014"/>
                                        <a14:foregroundMark x1="54977" y1="46099" x2="73303" y2="32979"/>
                                        <a14:foregroundMark x1="65611" y1="67730" x2="64706" y2="37589"/>
                                        <a14:foregroundMark x1="62443" y1="77660" x2="61765" y2="53191"/>
                                        <a14:foregroundMark x1="78054" y1="85106" x2="6109" y2="82979"/>
                                        <a14:foregroundMark x1="5656" y1="90426" x2="6335" y2="29078"/>
                                        <a14:foregroundMark x1="6335" y1="29078" x2="54072" y2="30142"/>
                                        <a14:foregroundMark x1="54072" y1="30142" x2="95475" y2="12411"/>
                                        <a14:foregroundMark x1="95475" y1="12411" x2="84842" y2="78014"/>
                                        <a14:foregroundMark x1="85294" y1="78369" x2="83258" y2="81560"/>
                                        <a14:foregroundMark x1="83258" y1="81206" x2="78281" y2="71631"/>
                                        <a14:foregroundMark x1="8145" y1="40071" x2="58145" y2="37234"/>
                                        <a14:foregroundMark x1="16968" y1="46099" x2="50000" y2="46099"/>
                                        <a14:foregroundMark x1="47511" y1="50000" x2="46606" y2="78369"/>
                                        <a14:foregroundMark x1="30769" y1="52128" x2="29864" y2="78369"/>
                                        <a14:foregroundMark x1="23756" y1="49645" x2="23756" y2="78014"/>
                                        <a14:foregroundMark x1="35520" y1="49291" x2="33710" y2="76596"/>
                                        <a14:foregroundMark x1="57466" y1="54610" x2="57466" y2="76241"/>
                                        <a14:foregroundMark x1="14706" y1="58511" x2="14706" y2="58511"/>
                                        <a14:foregroundMark x1="15385" y1="58511" x2="9729" y2="65248"/>
                                        <a14:foregroundMark x1="24434" y1="93617" x2="75566" y2="92199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391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519B4B5C" wp14:editId="518F4411">
                  <wp:simplePos x="0" y="0"/>
                  <wp:positionH relativeFrom="margin">
                    <wp:posOffset>-33020</wp:posOffset>
                  </wp:positionH>
                  <wp:positionV relativeFrom="margin">
                    <wp:posOffset>53340</wp:posOffset>
                  </wp:positionV>
                  <wp:extent cx="1339850" cy="422275"/>
                  <wp:effectExtent l="0" t="0" r="0" b="0"/>
                  <wp:wrapSquare wrapText="bothSides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9850" cy="422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color w:val="800000"/>
                <w:lang w:eastAsia="en-GB"/>
              </w:rPr>
              <w:t>v</w:t>
            </w:r>
          </w:p>
        </w:tc>
      </w:tr>
      <w:tr w:rsidR="0071263E" w:rsidRPr="00FA1CA1" w14:paraId="705B29BF" w14:textId="77777777" w:rsidTr="4127427E">
        <w:trPr>
          <w:trHeight w:val="805"/>
        </w:trPr>
        <w:tc>
          <w:tcPr>
            <w:tcW w:w="10447" w:type="dxa"/>
            <w:gridSpan w:val="8"/>
            <w:tcBorders>
              <w:top w:val="nil"/>
            </w:tcBorders>
            <w:shd w:val="clear" w:color="auto" w:fill="FFF2CC" w:themeFill="accent4" w:themeFillTint="33"/>
            <w:vAlign w:val="center"/>
          </w:tcPr>
          <w:p w14:paraId="2BAEEA31" w14:textId="5B5DDDA0" w:rsidR="0071263E" w:rsidRPr="00FA1CA1" w:rsidRDefault="00ED4BAB" w:rsidP="4127427E">
            <w:pPr>
              <w:jc w:val="center"/>
            </w:pPr>
            <w:r w:rsidRPr="4127427E">
              <w:t>We hope that you have all had a</w:t>
            </w:r>
            <w:r w:rsidR="00A948AA" w:rsidRPr="4127427E">
              <w:t xml:space="preserve"> well-deserved </w:t>
            </w:r>
            <w:r w:rsidR="605701F7" w:rsidRPr="4127427E">
              <w:t>summer holiday</w:t>
            </w:r>
            <w:r w:rsidR="00A948AA" w:rsidRPr="4127427E">
              <w:t xml:space="preserve">.  There is </w:t>
            </w:r>
            <w:r w:rsidR="0055B961" w:rsidRPr="4127427E">
              <w:t>lots going on throughout the Autumn term</w:t>
            </w:r>
            <w:r w:rsidR="00A948AA" w:rsidRPr="4127427E">
              <w:t xml:space="preserve">, so please keep your eye on the </w:t>
            </w:r>
            <w:r w:rsidR="298C2078" w:rsidRPr="4127427E">
              <w:t>school</w:t>
            </w:r>
            <w:r w:rsidR="00A948AA" w:rsidRPr="4127427E">
              <w:t xml:space="preserve"> newsletters </w:t>
            </w:r>
            <w:r w:rsidR="00D65FF7" w:rsidRPr="4127427E">
              <w:t>and Dojo.</w:t>
            </w:r>
            <w:r w:rsidR="00A948AA" w:rsidRPr="4127427E">
              <w:t xml:space="preserve"> </w:t>
            </w:r>
          </w:p>
        </w:tc>
      </w:tr>
      <w:tr w:rsidR="000A67DA" w:rsidRPr="00FA1CA1" w14:paraId="67F976A0" w14:textId="77777777" w:rsidTr="009977A9">
        <w:trPr>
          <w:trHeight w:val="2105"/>
        </w:trPr>
        <w:tc>
          <w:tcPr>
            <w:tcW w:w="2457" w:type="dxa"/>
            <w:gridSpan w:val="2"/>
            <w:tcBorders>
              <w:top w:val="nil"/>
            </w:tcBorders>
          </w:tcPr>
          <w:p w14:paraId="0F5E7476" w14:textId="29ABA7C6" w:rsidR="00901444" w:rsidRPr="00E118A2" w:rsidRDefault="00901444" w:rsidP="4127427E">
            <w:pPr>
              <w:rPr>
                <w:rFonts w:cstheme="minorHAnsi"/>
                <w:b/>
              </w:rPr>
            </w:pPr>
            <w:r w:rsidRPr="00FA1CA1">
              <w:rPr>
                <w:rFonts w:cstheme="minorHAnsi"/>
                <w:noProof/>
              </w:rPr>
              <w:drawing>
                <wp:anchor distT="0" distB="0" distL="114300" distR="114300" simplePos="0" relativeHeight="251652608" behindDoc="1" locked="0" layoutInCell="1" allowOverlap="1" wp14:anchorId="6F2EF7FB" wp14:editId="2971FD6A">
                  <wp:simplePos x="527050" y="3022600"/>
                  <wp:positionH relativeFrom="margin">
                    <wp:align>left</wp:align>
                  </wp:positionH>
                  <wp:positionV relativeFrom="margin">
                    <wp:align>top</wp:align>
                  </wp:positionV>
                  <wp:extent cx="761365" cy="573405"/>
                  <wp:effectExtent l="0" t="0" r="635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1365" cy="573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A1CA1">
              <w:rPr>
                <w:rFonts w:cstheme="minorHAnsi"/>
              </w:rPr>
              <w:t xml:space="preserve"> </w:t>
            </w:r>
            <w:proofErr w:type="gramStart"/>
            <w:r w:rsidRPr="00FA1CA1">
              <w:rPr>
                <w:rFonts w:cstheme="minorHAnsi"/>
                <w:b/>
              </w:rPr>
              <w:t>Maths</w:t>
            </w:r>
            <w:r w:rsidR="00E118A2">
              <w:rPr>
                <w:rFonts w:cstheme="minorHAnsi"/>
                <w:b/>
              </w:rPr>
              <w:t xml:space="preserve"> </w:t>
            </w:r>
            <w:r w:rsidR="00E118A2" w:rsidRPr="00E118A2">
              <w:rPr>
                <w:rFonts w:cstheme="minorHAnsi"/>
                <w:bCs/>
              </w:rPr>
              <w:t xml:space="preserve"> we</w:t>
            </w:r>
            <w:proofErr w:type="gramEnd"/>
            <w:r w:rsidR="00E118A2" w:rsidRPr="00E118A2">
              <w:rPr>
                <w:rFonts w:cstheme="minorHAnsi"/>
                <w:bCs/>
              </w:rPr>
              <w:t xml:space="preserve"> will be learning about </w:t>
            </w:r>
            <w:r w:rsidR="00E118A2">
              <w:t>f</w:t>
            </w:r>
            <w:r w:rsidR="007A2DD6">
              <w:t xml:space="preserve">ractions and </w:t>
            </w:r>
            <w:r w:rsidR="00E118A2">
              <w:t>m</w:t>
            </w:r>
            <w:r w:rsidR="003351FF">
              <w:t xml:space="preserve">ass &amp; </w:t>
            </w:r>
            <w:r w:rsidR="00E118A2">
              <w:t>c</w:t>
            </w:r>
            <w:r w:rsidR="003351FF">
              <w:t>apacity.</w:t>
            </w:r>
          </w:p>
        </w:tc>
        <w:tc>
          <w:tcPr>
            <w:tcW w:w="2505" w:type="dxa"/>
            <w:gridSpan w:val="2"/>
            <w:tcBorders>
              <w:top w:val="nil"/>
            </w:tcBorders>
          </w:tcPr>
          <w:p w14:paraId="487B41EB" w14:textId="77777777" w:rsidR="007F29A8" w:rsidRDefault="00901444" w:rsidP="0008187F">
            <w:pPr>
              <w:rPr>
                <w:rFonts w:cstheme="minorHAnsi"/>
                <w:b/>
              </w:rPr>
            </w:pPr>
            <w:r w:rsidRPr="00FA1CA1">
              <w:rPr>
                <w:rFonts w:cstheme="minorHAnsi"/>
                <w:noProof/>
              </w:rPr>
              <w:drawing>
                <wp:anchor distT="0" distB="0" distL="114300" distR="114300" simplePos="0" relativeHeight="251656704" behindDoc="1" locked="0" layoutInCell="1" allowOverlap="1" wp14:anchorId="1BEA5CE2" wp14:editId="59445199">
                  <wp:simplePos x="2184400" y="3143250"/>
                  <wp:positionH relativeFrom="margin">
                    <wp:align>left</wp:align>
                  </wp:positionH>
                  <wp:positionV relativeFrom="margin">
                    <wp:align>top</wp:align>
                  </wp:positionV>
                  <wp:extent cx="501015" cy="564515"/>
                  <wp:effectExtent l="0" t="0" r="0" b="6985"/>
                  <wp:wrapSquare wrapText="bothSides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7945" cy="583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A1CA1">
              <w:rPr>
                <w:rFonts w:cstheme="minorHAnsi"/>
                <w:b/>
              </w:rPr>
              <w:t>Writing</w:t>
            </w:r>
            <w:r w:rsidR="00E118A2">
              <w:rPr>
                <w:rFonts w:cstheme="minorHAnsi"/>
                <w:b/>
              </w:rPr>
              <w:t xml:space="preserve"> </w:t>
            </w:r>
          </w:p>
          <w:p w14:paraId="35A68F7C" w14:textId="03860BB1" w:rsidR="00901444" w:rsidRPr="00B42E3E" w:rsidRDefault="00B4341F" w:rsidP="0008187F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we are writing to entertain</w:t>
            </w:r>
            <w:r w:rsidR="00982DEA">
              <w:rPr>
                <w:rFonts w:cstheme="minorHAnsi"/>
                <w:bCs/>
              </w:rPr>
              <w:t xml:space="preserve">, learning how to identify </w:t>
            </w:r>
            <w:r w:rsidR="00B42E3E">
              <w:rPr>
                <w:rFonts w:cstheme="minorHAnsi"/>
                <w:bCs/>
              </w:rPr>
              <w:t>similes</w:t>
            </w:r>
            <w:r w:rsidR="00982DEA">
              <w:rPr>
                <w:rFonts w:cstheme="minorHAnsi"/>
                <w:bCs/>
              </w:rPr>
              <w:t xml:space="preserve"> and </w:t>
            </w:r>
            <w:r w:rsidR="00B42E3E">
              <w:rPr>
                <w:rFonts w:cstheme="minorHAnsi"/>
                <w:bCs/>
              </w:rPr>
              <w:t>writing imagery and sound.</w:t>
            </w:r>
          </w:p>
        </w:tc>
        <w:tc>
          <w:tcPr>
            <w:tcW w:w="2614" w:type="dxa"/>
            <w:gridSpan w:val="2"/>
            <w:tcBorders>
              <w:top w:val="nil"/>
            </w:tcBorders>
          </w:tcPr>
          <w:p w14:paraId="2E1ECAB0" w14:textId="5B24983C" w:rsidR="007F29A8" w:rsidRDefault="00901444" w:rsidP="00CB2C79">
            <w:pPr>
              <w:rPr>
                <w:rFonts w:cstheme="minorHAnsi"/>
                <w:b/>
              </w:rPr>
            </w:pPr>
            <w:r w:rsidRPr="00FA1CA1">
              <w:rPr>
                <w:rFonts w:cstheme="minorHAnsi"/>
              </w:rPr>
              <w:t xml:space="preserve"> </w:t>
            </w:r>
            <w:r w:rsidRPr="00FA1CA1">
              <w:rPr>
                <w:rFonts w:cstheme="minorHAnsi"/>
                <w:b/>
              </w:rPr>
              <w:t>Reading</w:t>
            </w:r>
            <w:r w:rsidR="00BE12BB">
              <w:rPr>
                <w:rFonts w:cstheme="minorHAnsi"/>
                <w:b/>
              </w:rPr>
              <w:t xml:space="preserve"> </w:t>
            </w:r>
          </w:p>
          <w:p w14:paraId="5A0260C6" w14:textId="01967152" w:rsidR="00901444" w:rsidRPr="00BE12BB" w:rsidRDefault="007F29A8" w:rsidP="00CB2C79">
            <w:pPr>
              <w:rPr>
                <w:rFonts w:cstheme="minorHAnsi"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2E54468C" wp14:editId="04A95CF3">
                  <wp:simplePos x="0" y="0"/>
                  <wp:positionH relativeFrom="column">
                    <wp:posOffset>915995</wp:posOffset>
                  </wp:positionH>
                  <wp:positionV relativeFrom="paragraph">
                    <wp:posOffset>433114</wp:posOffset>
                  </wp:positionV>
                  <wp:extent cx="555256" cy="768785"/>
                  <wp:effectExtent l="0" t="0" r="0" b="0"/>
                  <wp:wrapNone/>
                  <wp:docPr id="11642482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5256" cy="7687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E12BB">
              <w:rPr>
                <w:rFonts w:cstheme="minorHAnsi"/>
                <w:bCs/>
              </w:rPr>
              <w:t xml:space="preserve">we are </w:t>
            </w:r>
            <w:r w:rsidR="00A6159B">
              <w:rPr>
                <w:rFonts w:cstheme="minorHAnsi"/>
                <w:bCs/>
              </w:rPr>
              <w:t>looking at The Secrets of Platform 13 by</w:t>
            </w:r>
            <w:r w:rsidR="007D1DD5">
              <w:rPr>
                <w:rFonts w:cstheme="minorHAnsi"/>
                <w:bCs/>
              </w:rPr>
              <w:t xml:space="preserve"> Eva Ibbotson</w:t>
            </w:r>
          </w:p>
          <w:p w14:paraId="423896A2" w14:textId="2EA4C140" w:rsidR="00901444" w:rsidRDefault="00901444" w:rsidP="0008187F">
            <w:pPr>
              <w:spacing w:line="257" w:lineRule="auto"/>
            </w:pPr>
          </w:p>
          <w:p w14:paraId="27E6511D" w14:textId="77777777" w:rsidR="00EF4E6E" w:rsidRDefault="00EF4E6E" w:rsidP="0008187F">
            <w:pPr>
              <w:spacing w:line="257" w:lineRule="auto"/>
            </w:pPr>
          </w:p>
          <w:p w14:paraId="49C23F0C" w14:textId="77777777" w:rsidR="00EF4E6E" w:rsidRDefault="00EF4E6E" w:rsidP="0008187F">
            <w:pPr>
              <w:spacing w:line="257" w:lineRule="auto"/>
            </w:pPr>
          </w:p>
          <w:p w14:paraId="177B64CB" w14:textId="456A65CC" w:rsidR="00EF4E6E" w:rsidRPr="00FA1CA1" w:rsidRDefault="00EF4E6E" w:rsidP="0008187F">
            <w:pPr>
              <w:spacing w:line="257" w:lineRule="auto"/>
            </w:pPr>
          </w:p>
        </w:tc>
        <w:tc>
          <w:tcPr>
            <w:tcW w:w="2871" w:type="dxa"/>
            <w:gridSpan w:val="2"/>
            <w:tcBorders>
              <w:top w:val="nil"/>
            </w:tcBorders>
          </w:tcPr>
          <w:p w14:paraId="09A899E0" w14:textId="77777777" w:rsidR="00901444" w:rsidRPr="00FA1CA1" w:rsidRDefault="00901444" w:rsidP="4127427E">
            <w:pPr>
              <w:rPr>
                <w:b/>
                <w:bCs/>
              </w:rPr>
            </w:pPr>
            <w:r w:rsidRPr="00FA1CA1">
              <w:rPr>
                <w:rFonts w:cstheme="minorHAnsi"/>
                <w:noProof/>
              </w:rPr>
              <w:drawing>
                <wp:anchor distT="0" distB="0" distL="114300" distR="114300" simplePos="0" relativeHeight="251653632" behindDoc="1" locked="0" layoutInCell="1" allowOverlap="1" wp14:anchorId="02B6E1C3" wp14:editId="3AE4058C">
                  <wp:simplePos x="5473700" y="3035300"/>
                  <wp:positionH relativeFrom="margin">
                    <wp:align>left</wp:align>
                  </wp:positionH>
                  <wp:positionV relativeFrom="margin">
                    <wp:align>top</wp:align>
                  </wp:positionV>
                  <wp:extent cx="484505" cy="546100"/>
                  <wp:effectExtent l="0" t="0" r="0" b="635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219" cy="5510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4127427E">
              <w:t xml:space="preserve"> </w:t>
            </w:r>
            <w:r w:rsidRPr="4127427E">
              <w:rPr>
                <w:b/>
                <w:bCs/>
              </w:rPr>
              <w:t>RE</w:t>
            </w:r>
          </w:p>
          <w:p w14:paraId="192CA6B8" w14:textId="12C9A542" w:rsidR="00901444" w:rsidRPr="00FA1CA1" w:rsidRDefault="6F401B42" w:rsidP="4127427E">
            <w:pPr>
              <w:rPr>
                <w:color w:val="4472C4" w:themeColor="accent1"/>
              </w:rPr>
            </w:pPr>
            <w:r w:rsidRPr="4127427E">
              <w:rPr>
                <w:color w:val="4472C4" w:themeColor="accent1"/>
              </w:rPr>
              <w:t xml:space="preserve">Judaism </w:t>
            </w:r>
          </w:p>
          <w:p w14:paraId="51DB5FDD" w14:textId="4E9D6BFC" w:rsidR="00901444" w:rsidRPr="00FA1CA1" w:rsidRDefault="01508DD1" w:rsidP="4127427E">
            <w:pPr>
              <w:rPr>
                <w:rFonts w:ascii="Calibri" w:eastAsia="Calibri" w:hAnsi="Calibri" w:cs="Calibri"/>
              </w:rPr>
            </w:pPr>
            <w:r w:rsidRPr="4127427E">
              <w:rPr>
                <w:rFonts w:ascii="Calibri" w:eastAsia="Calibri" w:hAnsi="Calibri" w:cs="Calibri"/>
              </w:rPr>
              <w:t>We will be looking at h</w:t>
            </w:r>
            <w:r w:rsidR="74EE1300" w:rsidRPr="4127427E">
              <w:rPr>
                <w:rFonts w:ascii="Calibri" w:eastAsia="Calibri" w:hAnsi="Calibri" w:cs="Calibri"/>
              </w:rPr>
              <w:t>ow festivals and family life show what matters to Jewish people?</w:t>
            </w:r>
          </w:p>
        </w:tc>
      </w:tr>
      <w:tr w:rsidR="000A67DA" w:rsidRPr="00FA1CA1" w14:paraId="3380061B" w14:textId="77777777" w:rsidTr="009977A9">
        <w:trPr>
          <w:trHeight w:val="2514"/>
        </w:trPr>
        <w:tc>
          <w:tcPr>
            <w:tcW w:w="2457" w:type="dxa"/>
            <w:gridSpan w:val="2"/>
            <w:tcBorders>
              <w:top w:val="nil"/>
            </w:tcBorders>
          </w:tcPr>
          <w:p w14:paraId="04052EDA" w14:textId="640955C9" w:rsidR="0008187F" w:rsidRPr="0008187F" w:rsidRDefault="00901444" w:rsidP="0008187F">
            <w:pPr>
              <w:rPr>
                <w:rFonts w:cstheme="minorHAnsi"/>
                <w:b/>
                <w:noProof/>
              </w:rPr>
            </w:pPr>
            <w:r w:rsidRPr="00FA1CA1">
              <w:rPr>
                <w:rFonts w:cstheme="minorHAnsi"/>
              </w:rPr>
              <w:t xml:space="preserve"> </w:t>
            </w:r>
            <w:r w:rsidRPr="00FA1CA1">
              <w:rPr>
                <w:rFonts w:cstheme="minorHAnsi"/>
                <w:b/>
                <w:noProof/>
              </w:rPr>
              <w:t>PE</w:t>
            </w:r>
            <w:r w:rsidR="00550320" w:rsidRPr="00FA1CA1">
              <w:rPr>
                <w:rFonts w:cstheme="minorHAnsi"/>
                <w:noProof/>
              </w:rPr>
              <w:drawing>
                <wp:anchor distT="0" distB="0" distL="114300" distR="114300" simplePos="0" relativeHeight="251637760" behindDoc="0" locked="0" layoutInCell="1" allowOverlap="1" wp14:anchorId="6501488F" wp14:editId="6AC8256A">
                  <wp:simplePos x="527050" y="4679950"/>
                  <wp:positionH relativeFrom="margin">
                    <wp:align>left</wp:align>
                  </wp:positionH>
                  <wp:positionV relativeFrom="margin">
                    <wp:align>top</wp:align>
                  </wp:positionV>
                  <wp:extent cx="690227" cy="527685"/>
                  <wp:effectExtent l="0" t="0" r="0" b="5715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0227" cy="527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81F7F0A" w14:textId="6C34C70B" w:rsidR="0092051B" w:rsidRPr="003C4ACC" w:rsidRDefault="00847D03" w:rsidP="0097193C">
            <w:pPr>
              <w:rPr>
                <w:noProof/>
              </w:rPr>
            </w:pPr>
            <w:r>
              <w:rPr>
                <w:noProof/>
              </w:rPr>
              <w:t xml:space="preserve">We are expressing ourselves </w:t>
            </w:r>
            <w:r w:rsidR="003262C5">
              <w:rPr>
                <w:noProof/>
              </w:rPr>
              <w:t>the dance and learning how to move our bodies</w:t>
            </w:r>
            <w:r w:rsidR="39A320E0" w:rsidRPr="4127427E">
              <w:rPr>
                <w:noProof/>
              </w:rPr>
              <w:t>.</w:t>
            </w:r>
            <w:r w:rsidR="003262C5">
              <w:rPr>
                <w:noProof/>
              </w:rPr>
              <w:t xml:space="preserve"> Practising </w:t>
            </w:r>
            <w:r w:rsidR="00094DCD">
              <w:rPr>
                <w:noProof/>
              </w:rPr>
              <w:t>Quick sticks skills</w:t>
            </w:r>
          </w:p>
        </w:tc>
        <w:tc>
          <w:tcPr>
            <w:tcW w:w="2505" w:type="dxa"/>
            <w:gridSpan w:val="2"/>
            <w:tcBorders>
              <w:top w:val="nil"/>
            </w:tcBorders>
          </w:tcPr>
          <w:p w14:paraId="46A07A68" w14:textId="77777777" w:rsidR="007F29A8" w:rsidRDefault="007D1DD5" w:rsidP="4127427E">
            <w:pPr>
              <w:rPr>
                <w:rFonts w:cstheme="minorHAnsi"/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39808" behindDoc="1" locked="0" layoutInCell="1" allowOverlap="1" wp14:anchorId="0732AFEB" wp14:editId="490948BB">
                  <wp:simplePos x="0" y="0"/>
                  <wp:positionH relativeFrom="margin">
                    <wp:posOffset>-35871</wp:posOffset>
                  </wp:positionH>
                  <wp:positionV relativeFrom="margin">
                    <wp:posOffset>21826</wp:posOffset>
                  </wp:positionV>
                  <wp:extent cx="494665" cy="488950"/>
                  <wp:effectExtent l="0" t="0" r="635" b="6350"/>
                  <wp:wrapTight wrapText="bothSides">
                    <wp:wrapPolygon edited="0">
                      <wp:start x="0" y="0"/>
                      <wp:lineTo x="0" y="21039"/>
                      <wp:lineTo x="20796" y="21039"/>
                      <wp:lineTo x="20796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4665" cy="488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cstheme="minorHAnsi"/>
                <w:b/>
              </w:rPr>
              <w:t>Geography</w:t>
            </w:r>
          </w:p>
          <w:p w14:paraId="054F437C" w14:textId="1CC4D808" w:rsidR="00901444" w:rsidRPr="008D4101" w:rsidRDefault="0014179A" w:rsidP="4127427E">
            <w:pPr>
              <w:rPr>
                <w:rFonts w:cstheme="minorHAnsi"/>
                <w:bCs/>
              </w:rPr>
            </w:pPr>
            <w:r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Cs/>
              </w:rPr>
              <w:t>we are investigati</w:t>
            </w:r>
            <w:r w:rsidR="008D4101">
              <w:rPr>
                <w:rFonts w:cstheme="minorHAnsi"/>
                <w:bCs/>
              </w:rPr>
              <w:t>ng</w:t>
            </w:r>
            <w:r>
              <w:rPr>
                <w:rFonts w:cstheme="minorHAnsi"/>
                <w:bCs/>
              </w:rPr>
              <w:t xml:space="preserve"> weather and climate, including </w:t>
            </w:r>
            <w:r w:rsidR="008D4101">
              <w:rPr>
                <w:rFonts w:cstheme="minorHAnsi"/>
                <w:bCs/>
              </w:rPr>
              <w:t>the factors that can cause an impact on both.</w:t>
            </w:r>
          </w:p>
        </w:tc>
        <w:tc>
          <w:tcPr>
            <w:tcW w:w="2614" w:type="dxa"/>
            <w:gridSpan w:val="2"/>
            <w:tcBorders>
              <w:top w:val="nil"/>
            </w:tcBorders>
          </w:tcPr>
          <w:p w14:paraId="323107D8" w14:textId="39B7A656" w:rsidR="00901444" w:rsidRPr="00FA1CA1" w:rsidRDefault="00CB2C79" w:rsidP="00CB2C79">
            <w:pPr>
              <w:rPr>
                <w:rFonts w:cstheme="minorHAnsi"/>
                <w:b/>
              </w:rPr>
            </w:pPr>
            <w:r w:rsidRPr="00FA1CA1">
              <w:rPr>
                <w:rFonts w:cstheme="minorHAnsi"/>
                <w:b/>
                <w:noProof/>
              </w:rPr>
              <w:drawing>
                <wp:anchor distT="0" distB="0" distL="114300" distR="114300" simplePos="0" relativeHeight="251641856" behindDoc="1" locked="0" layoutInCell="1" allowOverlap="1" wp14:anchorId="23CBCBBA" wp14:editId="5A01A600">
                  <wp:simplePos x="3810000" y="4572000"/>
                  <wp:positionH relativeFrom="margin">
                    <wp:align>left</wp:align>
                  </wp:positionH>
                  <wp:positionV relativeFrom="margin">
                    <wp:align>top</wp:align>
                  </wp:positionV>
                  <wp:extent cx="533400" cy="540385"/>
                  <wp:effectExtent l="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7340" cy="544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01444" w:rsidRPr="00FA1CA1">
              <w:rPr>
                <w:rFonts w:cstheme="minorHAnsi"/>
                <w:b/>
              </w:rPr>
              <w:t xml:space="preserve">Computing </w:t>
            </w:r>
          </w:p>
          <w:p w14:paraId="57C879F4" w14:textId="7D8AB46D" w:rsidR="00D41559" w:rsidRPr="00FA1CA1" w:rsidRDefault="00DD7A22" w:rsidP="0008187F">
            <w:r>
              <w:t xml:space="preserve">We will </w:t>
            </w:r>
            <w:r w:rsidR="007F29A8">
              <w:t>c</w:t>
            </w:r>
            <w:r w:rsidR="007F29A8" w:rsidRPr="00DD7A22">
              <w:t>reat</w:t>
            </w:r>
            <w:r w:rsidR="007F29A8">
              <w:t xml:space="preserve">e </w:t>
            </w:r>
            <w:r w:rsidR="007F29A8" w:rsidRPr="00DD7A22">
              <w:t>media</w:t>
            </w:r>
            <w:r w:rsidR="00515B74">
              <w:t>, including a</w:t>
            </w:r>
            <w:r w:rsidRPr="00DD7A22">
              <w:t>udio production</w:t>
            </w:r>
          </w:p>
        </w:tc>
        <w:tc>
          <w:tcPr>
            <w:tcW w:w="2871" w:type="dxa"/>
            <w:gridSpan w:val="2"/>
            <w:tcBorders>
              <w:top w:val="nil"/>
            </w:tcBorders>
          </w:tcPr>
          <w:p w14:paraId="1C6C8B92" w14:textId="1DF1D296" w:rsidR="00901444" w:rsidRPr="00FA1CA1" w:rsidRDefault="00AE2F7E" w:rsidP="00CB2C79">
            <w:pPr>
              <w:rPr>
                <w:rFonts w:cstheme="minorHAnsi"/>
                <w:b/>
              </w:rPr>
            </w:pPr>
            <w:r w:rsidRPr="00FA1CA1">
              <w:rPr>
                <w:rFonts w:cstheme="minorHAnsi"/>
                <w:noProof/>
              </w:rPr>
              <w:drawing>
                <wp:anchor distT="0" distB="0" distL="114300" distR="114300" simplePos="0" relativeHeight="251655168" behindDoc="0" locked="0" layoutInCell="1" allowOverlap="1" wp14:anchorId="171D11F6" wp14:editId="5F38C76E">
                  <wp:simplePos x="5499100" y="4489450"/>
                  <wp:positionH relativeFrom="margin">
                    <wp:align>left</wp:align>
                  </wp:positionH>
                  <wp:positionV relativeFrom="margin">
                    <wp:align>top</wp:align>
                  </wp:positionV>
                  <wp:extent cx="499110" cy="520700"/>
                  <wp:effectExtent l="0" t="0" r="0" b="0"/>
                  <wp:wrapSquare wrapText="bothSides"/>
                  <wp:docPr id="4" name="Picture 4" descr="C:\Users\slightfoot\AppData\Local\Microsoft\Windows\INetCache\Content.MSO\44E508F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lightfoot\AppData\Local\Microsoft\Windows\INetCache\Content.MSO\44E508F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9239" cy="541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01444" w:rsidRPr="00FA1CA1">
              <w:rPr>
                <w:rFonts w:cstheme="minorHAnsi"/>
              </w:rPr>
              <w:t xml:space="preserve"> </w:t>
            </w:r>
            <w:r w:rsidRPr="00FA1CA1">
              <w:rPr>
                <w:rFonts w:cstheme="minorHAnsi"/>
                <w:b/>
              </w:rPr>
              <w:t>Science</w:t>
            </w:r>
          </w:p>
          <w:p w14:paraId="29A4D4AF" w14:textId="75A2462E" w:rsidR="00A115C9" w:rsidRPr="00FA1CA1" w:rsidRDefault="7BC673EC" w:rsidP="4127427E">
            <w:r w:rsidRPr="4127427E">
              <w:t xml:space="preserve"> </w:t>
            </w:r>
            <w:r w:rsidR="004B453B">
              <w:t>We are investigating States of matter, looking at solids, liquids and gases</w:t>
            </w:r>
            <w:r w:rsidR="00EF4E6E">
              <w:t>, including the factors that can cause change.</w:t>
            </w:r>
          </w:p>
        </w:tc>
      </w:tr>
      <w:tr w:rsidR="000A67DA" w:rsidRPr="00FA1CA1" w14:paraId="42822053" w14:textId="77777777" w:rsidTr="00EF4E6E">
        <w:trPr>
          <w:trHeight w:val="1886"/>
        </w:trPr>
        <w:tc>
          <w:tcPr>
            <w:tcW w:w="2457" w:type="dxa"/>
            <w:gridSpan w:val="2"/>
            <w:tcBorders>
              <w:top w:val="nil"/>
            </w:tcBorders>
          </w:tcPr>
          <w:p w14:paraId="4BD746D3" w14:textId="3FECF306" w:rsidR="007F29A8" w:rsidRDefault="00094DCD" w:rsidP="0097193C">
            <w:pPr>
              <w:rPr>
                <w:rFonts w:cstheme="minorHAnsi"/>
                <w:b/>
                <w:bCs/>
                <w:noProof/>
              </w:rPr>
            </w:pPr>
            <w:r>
              <w:rPr>
                <w:rFonts w:cstheme="minorHAnsi"/>
                <w:noProof/>
              </w:rPr>
              <w:drawing>
                <wp:anchor distT="0" distB="0" distL="114300" distR="114300" simplePos="0" relativeHeight="251671552" behindDoc="0" locked="0" layoutInCell="1" allowOverlap="1" wp14:anchorId="27CA91D2" wp14:editId="0ED01B98">
                  <wp:simplePos x="0" y="0"/>
                  <wp:positionH relativeFrom="column">
                    <wp:posOffset>601522</wp:posOffset>
                  </wp:positionH>
                  <wp:positionV relativeFrom="paragraph">
                    <wp:posOffset>82875</wp:posOffset>
                  </wp:positionV>
                  <wp:extent cx="750099" cy="499731"/>
                  <wp:effectExtent l="0" t="0" r="0" b="0"/>
                  <wp:wrapSquare wrapText="bothSides"/>
                  <wp:docPr id="201666137" name="Picture 2" descr="A group of paint brushes and paint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666137" name="Picture 2" descr="A group of paint brushes and paints&#10;&#10;Description automatically generated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0099" cy="4997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76292E">
              <w:rPr>
                <w:rFonts w:cstheme="minorHAnsi"/>
                <w:b/>
                <w:bCs/>
                <w:noProof/>
              </w:rPr>
              <w:t xml:space="preserve">Art </w:t>
            </w:r>
          </w:p>
          <w:p w14:paraId="37688608" w14:textId="68F9A92D" w:rsidR="00AE2F7E" w:rsidRPr="0076292E" w:rsidRDefault="0076292E" w:rsidP="0097193C">
            <w:pPr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 xml:space="preserve">we are exploring artitecture </w:t>
            </w:r>
          </w:p>
          <w:p w14:paraId="06485D70" w14:textId="1026E68D" w:rsidR="003C4ACC" w:rsidRPr="00FA1CA1" w:rsidRDefault="003C4ACC" w:rsidP="4127427E">
            <w:pPr>
              <w:rPr>
                <w:noProof/>
              </w:rPr>
            </w:pPr>
          </w:p>
        </w:tc>
        <w:tc>
          <w:tcPr>
            <w:tcW w:w="2505" w:type="dxa"/>
            <w:gridSpan w:val="2"/>
            <w:tcBorders>
              <w:top w:val="nil"/>
            </w:tcBorders>
          </w:tcPr>
          <w:p w14:paraId="0925C303" w14:textId="77777777" w:rsidR="0092051B" w:rsidRDefault="00CB2C79" w:rsidP="4127427E">
            <w:pPr>
              <w:rPr>
                <w:rFonts w:cstheme="minorHAnsi"/>
                <w:b/>
              </w:rPr>
            </w:pPr>
            <w:r w:rsidRPr="00FA1CA1">
              <w:rPr>
                <w:rFonts w:cstheme="minorHAnsi"/>
                <w:b/>
                <w:noProof/>
              </w:rPr>
              <w:drawing>
                <wp:anchor distT="0" distB="0" distL="114300" distR="114300" simplePos="0" relativeHeight="251652096" behindDoc="1" locked="0" layoutInCell="1" allowOverlap="1" wp14:anchorId="09DF40D3" wp14:editId="15343CDC">
                  <wp:simplePos x="2184400" y="5499100"/>
                  <wp:positionH relativeFrom="margin">
                    <wp:align>left</wp:align>
                  </wp:positionH>
                  <wp:positionV relativeFrom="margin">
                    <wp:align>top</wp:align>
                  </wp:positionV>
                  <wp:extent cx="465455" cy="384810"/>
                  <wp:effectExtent l="0" t="0" r="0" b="0"/>
                  <wp:wrapTight wrapText="bothSides">
                    <wp:wrapPolygon edited="0">
                      <wp:start x="0" y="0"/>
                      <wp:lineTo x="0" y="20317"/>
                      <wp:lineTo x="20333" y="20317"/>
                      <wp:lineTo x="20333" y="0"/>
                      <wp:lineTo x="0" y="0"/>
                    </wp:wrapPolygon>
                  </wp:wrapTight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2818" cy="399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A1CA1">
              <w:rPr>
                <w:rFonts w:cstheme="minorHAnsi"/>
                <w:b/>
              </w:rPr>
              <w:t>PSH</w:t>
            </w:r>
            <w:r w:rsidR="000A67DA" w:rsidRPr="00FA1CA1">
              <w:rPr>
                <w:rFonts w:cstheme="minorHAnsi"/>
                <w:b/>
              </w:rPr>
              <w:t>C</w:t>
            </w:r>
            <w:r w:rsidRPr="00FA1CA1">
              <w:rPr>
                <w:rFonts w:cstheme="minorHAnsi"/>
                <w:b/>
              </w:rPr>
              <w:t>E</w:t>
            </w:r>
          </w:p>
          <w:p w14:paraId="21354B03" w14:textId="3E8908A8" w:rsidR="00513757" w:rsidRPr="00513757" w:rsidRDefault="00513757" w:rsidP="00513757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We are looking at being our best, </w:t>
            </w:r>
            <w:r w:rsidRPr="00513757">
              <w:rPr>
                <w:rFonts w:cstheme="minorHAnsi"/>
                <w:bCs/>
              </w:rPr>
              <w:t>healthy eating</w:t>
            </w:r>
            <w:r w:rsidR="007D2E30">
              <w:rPr>
                <w:rFonts w:cstheme="minorHAnsi"/>
                <w:bCs/>
              </w:rPr>
              <w:t xml:space="preserve"> and being</w:t>
            </w:r>
            <w:r w:rsidRPr="00513757">
              <w:rPr>
                <w:rFonts w:cstheme="minorHAnsi"/>
                <w:bCs/>
              </w:rPr>
              <w:t xml:space="preserve"> </w:t>
            </w:r>
            <w:r w:rsidR="007D2E30">
              <w:rPr>
                <w:rFonts w:cstheme="minorHAnsi"/>
                <w:bCs/>
              </w:rPr>
              <w:t>our</w:t>
            </w:r>
            <w:r w:rsidRPr="00513757">
              <w:rPr>
                <w:rFonts w:cstheme="minorHAnsi"/>
                <w:bCs/>
              </w:rPr>
              <w:t xml:space="preserve"> fantastic</w:t>
            </w:r>
            <w:r w:rsidR="007D2E30">
              <w:rPr>
                <w:rFonts w:cstheme="minorHAnsi"/>
                <w:bCs/>
              </w:rPr>
              <w:t xml:space="preserve"> selves</w:t>
            </w:r>
            <w:r w:rsidRPr="00513757">
              <w:rPr>
                <w:rFonts w:cstheme="minorHAnsi"/>
                <w:bCs/>
              </w:rPr>
              <w:t xml:space="preserve">! </w:t>
            </w:r>
          </w:p>
        </w:tc>
        <w:tc>
          <w:tcPr>
            <w:tcW w:w="2614" w:type="dxa"/>
            <w:gridSpan w:val="2"/>
            <w:tcBorders>
              <w:top w:val="nil"/>
            </w:tcBorders>
          </w:tcPr>
          <w:p w14:paraId="3B9C678D" w14:textId="27820094" w:rsidR="00901444" w:rsidRDefault="00901444" w:rsidP="00CB2C79">
            <w:pPr>
              <w:rPr>
                <w:noProof/>
              </w:rPr>
            </w:pPr>
            <w:r w:rsidRPr="00FA1CA1">
              <w:rPr>
                <w:rFonts w:cstheme="minorHAnsi"/>
                <w:b/>
                <w:noProof/>
              </w:rPr>
              <w:drawing>
                <wp:anchor distT="0" distB="0" distL="114300" distR="114300" simplePos="0" relativeHeight="251646976" behindDoc="1" locked="0" layoutInCell="1" allowOverlap="1" wp14:anchorId="77178966" wp14:editId="2924B50B">
                  <wp:simplePos x="0" y="0"/>
                  <wp:positionH relativeFrom="column">
                    <wp:posOffset>-64135</wp:posOffset>
                  </wp:positionH>
                  <wp:positionV relativeFrom="paragraph">
                    <wp:posOffset>4445</wp:posOffset>
                  </wp:positionV>
                  <wp:extent cx="517525" cy="476250"/>
                  <wp:effectExtent l="0" t="0" r="0" b="0"/>
                  <wp:wrapTight wrapText="bothSides">
                    <wp:wrapPolygon edited="0">
                      <wp:start x="0" y="0"/>
                      <wp:lineTo x="0" y="20736"/>
                      <wp:lineTo x="20672" y="20736"/>
                      <wp:lineTo x="20672" y="0"/>
                      <wp:lineTo x="0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7525" cy="47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71AF385F">
              <w:rPr>
                <w:b/>
                <w:bCs/>
                <w:noProof/>
              </w:rPr>
              <w:t>French</w:t>
            </w:r>
            <w:r w:rsidR="007F29A8">
              <w:rPr>
                <w:b/>
                <w:bCs/>
                <w:noProof/>
              </w:rPr>
              <w:t xml:space="preserve"> </w:t>
            </w:r>
          </w:p>
          <w:p w14:paraId="510905E3" w14:textId="4426E21B" w:rsidR="007F29A8" w:rsidRPr="007F29A8" w:rsidRDefault="007F29A8" w:rsidP="00CB2C79">
            <w:pPr>
              <w:rPr>
                <w:rFonts w:cstheme="minorHAnsi"/>
                <w:noProof/>
              </w:rPr>
            </w:pPr>
            <w:r>
              <w:rPr>
                <w:noProof/>
              </w:rPr>
              <w:t>We will be learning how to order ice cream</w:t>
            </w:r>
          </w:p>
          <w:p w14:paraId="6B2DA21B" w14:textId="5CCFED1E" w:rsidR="009977A9" w:rsidRPr="0008187F" w:rsidRDefault="009977A9" w:rsidP="0008187F">
            <w:pPr>
              <w:rPr>
                <w:noProof/>
                <w:color w:val="4472C4" w:themeColor="accent1"/>
              </w:rPr>
            </w:pPr>
            <w:r w:rsidRPr="009977A9">
              <w:rPr>
                <w:noProof/>
                <w:lang w:val="en-US"/>
              </w:rPr>
              <w:t> </w:t>
            </w:r>
          </w:p>
          <w:p w14:paraId="6408DC9C" w14:textId="50B0DCF2" w:rsidR="00AE2F7E" w:rsidRPr="00FA1CA1" w:rsidRDefault="00AE2F7E" w:rsidP="4127427E">
            <w:pPr>
              <w:spacing w:line="259" w:lineRule="auto"/>
              <w:rPr>
                <w:noProof/>
                <w:color w:val="4472C4" w:themeColor="accent1"/>
              </w:rPr>
            </w:pPr>
          </w:p>
        </w:tc>
        <w:tc>
          <w:tcPr>
            <w:tcW w:w="2871" w:type="dxa"/>
            <w:gridSpan w:val="2"/>
            <w:tcBorders>
              <w:top w:val="nil"/>
            </w:tcBorders>
          </w:tcPr>
          <w:p w14:paraId="71A99DBA" w14:textId="29490601" w:rsidR="0097193C" w:rsidRDefault="00094DCD" w:rsidP="00D002E1">
            <w:pPr>
              <w:jc w:val="center"/>
              <w:rPr>
                <w:rFonts w:cstheme="minorHAnsi"/>
                <w:b/>
                <w:bCs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3DA115F4" wp14:editId="666F555E">
                  <wp:simplePos x="0" y="0"/>
                  <wp:positionH relativeFrom="column">
                    <wp:posOffset>-8360</wp:posOffset>
                  </wp:positionH>
                  <wp:positionV relativeFrom="paragraph">
                    <wp:posOffset>32695</wp:posOffset>
                  </wp:positionV>
                  <wp:extent cx="508635" cy="581946"/>
                  <wp:effectExtent l="0" t="0" r="5715" b="8890"/>
                  <wp:wrapNone/>
                  <wp:docPr id="1498689875" name="Graphic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8689875" name="Graphic 1498689875"/>
                          <pic:cNvPicPr/>
                        </pic:nvPicPr>
                        <pic:blipFill>
                          <a:blip r:embed="rId23">
                            <a:extLst>
                              <a:ext uri="{96DAC541-7B7A-43D3-8B79-37D633B846F1}">
                                <asvg:svgBlip xmlns:asvg="http://schemas.microsoft.com/office/drawing/2016/SVG/main" r:embed="rId24"/>
                              </a:ext>
                              <a:ext uri="{837473B0-CC2E-450A-ABE3-18F120FF3D39}">
                                <a1611:picAttrSrcUrl xmlns:a1611="http://schemas.microsoft.com/office/drawing/2016/11/main" r:id="rId2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8635" cy="5819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002E1">
              <w:rPr>
                <w:rFonts w:cstheme="minorHAnsi"/>
                <w:b/>
                <w:bCs/>
                <w:noProof/>
              </w:rPr>
              <w:t xml:space="preserve">Music </w:t>
            </w:r>
          </w:p>
          <w:p w14:paraId="282A2E3D" w14:textId="2F05DEAC" w:rsidR="00D002E1" w:rsidRDefault="006E5051" w:rsidP="007337AF">
            <w:pPr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we will be practising</w:t>
            </w:r>
          </w:p>
          <w:p w14:paraId="1D410E6E" w14:textId="77777777" w:rsidR="00111D23" w:rsidRDefault="006E5051" w:rsidP="006E5051">
            <w:pPr>
              <w:jc w:val="center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 xml:space="preserve">the </w:t>
            </w:r>
            <w:r w:rsidR="007337AF">
              <w:rPr>
                <w:rFonts w:cstheme="minorHAnsi"/>
                <w:noProof/>
              </w:rPr>
              <w:t>song for our</w:t>
            </w:r>
          </w:p>
          <w:p w14:paraId="37C97D5F" w14:textId="77777777" w:rsidR="00111D23" w:rsidRDefault="007337AF" w:rsidP="006E5051">
            <w:pPr>
              <w:jc w:val="center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 xml:space="preserve"> Rise Voices </w:t>
            </w:r>
          </w:p>
          <w:p w14:paraId="12691D9C" w14:textId="0616E7DB" w:rsidR="006E5051" w:rsidRPr="006E5051" w:rsidRDefault="00111D23" w:rsidP="006E5051">
            <w:pPr>
              <w:jc w:val="center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performance</w:t>
            </w:r>
          </w:p>
          <w:p w14:paraId="148B63D8" w14:textId="2C4BA31D" w:rsidR="00ED4BAB" w:rsidRPr="00FA1CA1" w:rsidRDefault="25D29305" w:rsidP="00D002E1">
            <w:pPr>
              <w:tabs>
                <w:tab w:val="center" w:pos="1327"/>
              </w:tabs>
              <w:spacing w:line="259" w:lineRule="auto"/>
              <w:rPr>
                <w:noProof/>
                <w:color w:val="4472C4" w:themeColor="accent1"/>
              </w:rPr>
            </w:pPr>
            <w:r w:rsidRPr="4127427E">
              <w:rPr>
                <w:noProof/>
              </w:rPr>
              <w:t xml:space="preserve"> </w:t>
            </w:r>
            <w:r w:rsidR="00D002E1">
              <w:rPr>
                <w:noProof/>
              </w:rPr>
              <w:tab/>
            </w:r>
          </w:p>
        </w:tc>
      </w:tr>
      <w:tr w:rsidR="001A5458" w:rsidRPr="00FA1CA1" w14:paraId="1DEFEEBA" w14:textId="77777777" w:rsidTr="4127427E">
        <w:trPr>
          <w:trHeight w:val="857"/>
        </w:trPr>
        <w:tc>
          <w:tcPr>
            <w:tcW w:w="10447" w:type="dxa"/>
            <w:gridSpan w:val="8"/>
            <w:shd w:val="clear" w:color="auto" w:fill="FFF2CC" w:themeFill="accent4" w:themeFillTint="33"/>
            <w:vAlign w:val="center"/>
          </w:tcPr>
          <w:p w14:paraId="15A960B6" w14:textId="7C4274A9" w:rsidR="001A5458" w:rsidRPr="00FA1CA1" w:rsidRDefault="00BE5394" w:rsidP="4127427E">
            <w:pPr>
              <w:jc w:val="center"/>
            </w:pPr>
            <w:r w:rsidRPr="4127427E">
              <w:t xml:space="preserve">Please make sure that your child brings both their indoor and outdoor PE kit into school every Monday morning and takes it home to be washed on a Friday afternoon. </w:t>
            </w:r>
            <w:r w:rsidR="00FA1CA1" w:rsidRPr="4127427E">
              <w:t>PE sessions could be on any day.</w:t>
            </w:r>
            <w:r w:rsidR="00D65FF7" w:rsidRPr="4127427E">
              <w:t xml:space="preserve"> </w:t>
            </w:r>
          </w:p>
        </w:tc>
      </w:tr>
      <w:tr w:rsidR="00984AAD" w:rsidRPr="00FA1CA1" w14:paraId="11CE3DF1" w14:textId="77777777" w:rsidTr="4127427E">
        <w:trPr>
          <w:trHeight w:val="514"/>
        </w:trPr>
        <w:tc>
          <w:tcPr>
            <w:tcW w:w="10447" w:type="dxa"/>
            <w:gridSpan w:val="8"/>
            <w:shd w:val="clear" w:color="auto" w:fill="FFFFFF" w:themeFill="background1"/>
            <w:vAlign w:val="center"/>
          </w:tcPr>
          <w:p w14:paraId="48AF8D58" w14:textId="1A0EBC52" w:rsidR="00984AAD" w:rsidRPr="00FA1CA1" w:rsidRDefault="00984AAD" w:rsidP="00830FF8">
            <w:pPr>
              <w:jc w:val="center"/>
              <w:rPr>
                <w:rFonts w:cstheme="minorHAnsi"/>
                <w:b/>
                <w:bCs/>
              </w:rPr>
            </w:pPr>
            <w:r w:rsidRPr="00FA1CA1">
              <w:rPr>
                <w:rFonts w:cstheme="minorHAnsi"/>
                <w:b/>
                <w:bCs/>
                <w:color w:val="4472C4" w:themeColor="accent1"/>
              </w:rPr>
              <w:t>Meanwhile…At home, please remember to…</w:t>
            </w:r>
          </w:p>
        </w:tc>
      </w:tr>
      <w:tr w:rsidR="003D040F" w:rsidRPr="00FA1CA1" w14:paraId="24B11A89" w14:textId="77777777" w:rsidTr="4127427E">
        <w:trPr>
          <w:trHeight w:val="1618"/>
        </w:trPr>
        <w:tc>
          <w:tcPr>
            <w:tcW w:w="3554" w:type="dxa"/>
            <w:gridSpan w:val="3"/>
          </w:tcPr>
          <w:p w14:paraId="745D7D51" w14:textId="239EF1A2" w:rsidR="005D48B0" w:rsidRPr="00FA1CA1" w:rsidRDefault="009C57FE" w:rsidP="005D48B0">
            <w:pPr>
              <w:rPr>
                <w:rFonts w:cstheme="minorHAnsi"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1" locked="0" layoutInCell="1" allowOverlap="1" wp14:anchorId="5D792E2B" wp14:editId="38959826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1270</wp:posOffset>
                  </wp:positionV>
                  <wp:extent cx="514350" cy="751742"/>
                  <wp:effectExtent l="0" t="0" r="0" b="0"/>
                  <wp:wrapTight wrapText="bothSides">
                    <wp:wrapPolygon edited="0">
                      <wp:start x="0" y="0"/>
                      <wp:lineTo x="0" y="20815"/>
                      <wp:lineTo x="20800" y="20815"/>
                      <wp:lineTo x="20800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50" cy="7517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A5458" w:rsidRPr="00FA1CA1">
              <w:rPr>
                <w:rFonts w:cstheme="minorHAnsi"/>
              </w:rPr>
              <w:t xml:space="preserve">Read </w:t>
            </w:r>
            <w:r w:rsidR="003520DE">
              <w:rPr>
                <w:rFonts w:cstheme="minorHAnsi"/>
              </w:rPr>
              <w:t>at least four times a week with your child</w:t>
            </w:r>
            <w:r>
              <w:rPr>
                <w:rFonts w:cstheme="minorHAnsi"/>
              </w:rPr>
              <w:t>! Encourage them to read different genres and a range of fictions and non-fiction texts</w:t>
            </w:r>
          </w:p>
        </w:tc>
        <w:tc>
          <w:tcPr>
            <w:tcW w:w="3174" w:type="dxa"/>
            <w:gridSpan w:val="2"/>
          </w:tcPr>
          <w:p w14:paraId="419D9339" w14:textId="5D3C8462" w:rsidR="005D48B0" w:rsidRPr="00FA1CA1" w:rsidRDefault="001A5458" w:rsidP="4127427E">
            <w:pPr>
              <w:spacing w:line="259" w:lineRule="auto"/>
            </w:pPr>
            <w:r w:rsidRPr="00FA1CA1">
              <w:rPr>
                <w:rFonts w:cstheme="minorHAnsi"/>
                <w:noProof/>
              </w:rPr>
              <w:drawing>
                <wp:anchor distT="0" distB="0" distL="114300" distR="114300" simplePos="0" relativeHeight="251676672" behindDoc="1" locked="0" layoutInCell="1" allowOverlap="1" wp14:anchorId="05F6DC9C" wp14:editId="3C498FD6">
                  <wp:simplePos x="2762250" y="8147050"/>
                  <wp:positionH relativeFrom="margin">
                    <wp:align>left</wp:align>
                  </wp:positionH>
                  <wp:positionV relativeFrom="margin">
                    <wp:align>top</wp:align>
                  </wp:positionV>
                  <wp:extent cx="533400" cy="613410"/>
                  <wp:effectExtent l="0" t="0" r="0" b="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613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C57FE" w:rsidRPr="4127427E">
              <w:t>Prompt them to practice their times table</w:t>
            </w:r>
            <w:r w:rsidR="00AC615D">
              <w:t xml:space="preserve"> at least three times a week</w:t>
            </w:r>
            <w:r w:rsidR="009C57FE" w:rsidRPr="4127427E">
              <w:t xml:space="preserve"> using TTRS</w:t>
            </w:r>
            <w:r w:rsidR="00930541">
              <w:t xml:space="preserve">. </w:t>
            </w:r>
            <w:r w:rsidR="6639C44C" w:rsidRPr="4127427E">
              <w:t xml:space="preserve"> </w:t>
            </w:r>
          </w:p>
        </w:tc>
        <w:tc>
          <w:tcPr>
            <w:tcW w:w="3719" w:type="dxa"/>
            <w:gridSpan w:val="3"/>
          </w:tcPr>
          <w:p w14:paraId="5525C2DA" w14:textId="4757A075" w:rsidR="005D48B0" w:rsidRPr="00FA1CA1" w:rsidRDefault="000A67DA" w:rsidP="005D48B0">
            <w:pPr>
              <w:rPr>
                <w:rFonts w:cstheme="minorHAnsi"/>
              </w:rPr>
            </w:pPr>
            <w:r w:rsidRPr="00FA1CA1">
              <w:rPr>
                <w:rFonts w:cstheme="minorHAnsi"/>
                <w:noProof/>
              </w:rPr>
              <w:drawing>
                <wp:anchor distT="0" distB="0" distL="114300" distR="114300" simplePos="0" relativeHeight="251677696" behindDoc="1" locked="0" layoutInCell="1" allowOverlap="1" wp14:anchorId="2E946AFA" wp14:editId="286CABE1">
                  <wp:simplePos x="0" y="0"/>
                  <wp:positionH relativeFrom="column">
                    <wp:posOffset>-22860</wp:posOffset>
                  </wp:positionH>
                  <wp:positionV relativeFrom="paragraph">
                    <wp:posOffset>75565</wp:posOffset>
                  </wp:positionV>
                  <wp:extent cx="922655" cy="687070"/>
                  <wp:effectExtent l="0" t="0" r="0" b="0"/>
                  <wp:wrapTight wrapText="bothSides">
                    <wp:wrapPolygon edited="0">
                      <wp:start x="0" y="0"/>
                      <wp:lineTo x="0" y="20961"/>
                      <wp:lineTo x="20961" y="20961"/>
                      <wp:lineTo x="20961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2655" cy="687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A5458" w:rsidRPr="00FA1CA1">
              <w:rPr>
                <w:rFonts w:cstheme="minorHAnsi"/>
              </w:rPr>
              <w:t>Practice your child’s spellings with them – Tests will be on Fridays.</w:t>
            </w:r>
          </w:p>
        </w:tc>
      </w:tr>
      <w:tr w:rsidR="001A5458" w:rsidRPr="00FA1CA1" w14:paraId="21E2CB82" w14:textId="77777777" w:rsidTr="4127427E">
        <w:trPr>
          <w:trHeight w:val="692"/>
        </w:trPr>
        <w:tc>
          <w:tcPr>
            <w:tcW w:w="10447" w:type="dxa"/>
            <w:gridSpan w:val="8"/>
            <w:shd w:val="clear" w:color="auto" w:fill="FFF2CC" w:themeFill="accent4" w:themeFillTint="33"/>
            <w:vAlign w:val="center"/>
          </w:tcPr>
          <w:p w14:paraId="51A2AF35" w14:textId="77777777" w:rsidR="00D65FF7" w:rsidRDefault="00030802" w:rsidP="4127427E">
            <w:pPr>
              <w:jc w:val="center"/>
            </w:pPr>
            <w:r>
              <w:t>Diary dates!</w:t>
            </w:r>
          </w:p>
          <w:p w14:paraId="7B5EAEB3" w14:textId="25CF8CF0" w:rsidR="00030802" w:rsidRDefault="002E019D" w:rsidP="4127427E">
            <w:pPr>
              <w:jc w:val="center"/>
            </w:pPr>
            <w:r>
              <w:t xml:space="preserve">Specsavers visit </w:t>
            </w:r>
            <w:r w:rsidR="0026074C">
              <w:t>–</w:t>
            </w:r>
            <w:r>
              <w:t xml:space="preserve"> </w:t>
            </w:r>
            <w:r w:rsidR="0026074C">
              <w:t>24</w:t>
            </w:r>
            <w:r w:rsidR="0026074C" w:rsidRPr="0026074C">
              <w:rPr>
                <w:vertAlign w:val="superscript"/>
              </w:rPr>
              <w:t>th</w:t>
            </w:r>
            <w:r w:rsidR="0026074C">
              <w:t xml:space="preserve"> Feb</w:t>
            </w:r>
          </w:p>
          <w:p w14:paraId="17158EC1" w14:textId="6352CE5E" w:rsidR="0026074C" w:rsidRDefault="0026074C" w:rsidP="4127427E">
            <w:pPr>
              <w:jc w:val="center"/>
            </w:pPr>
            <w:r>
              <w:t>Parents evening – 4</w:t>
            </w:r>
            <w:r w:rsidRPr="0026074C">
              <w:rPr>
                <w:vertAlign w:val="superscript"/>
              </w:rPr>
              <w:t>th</w:t>
            </w:r>
            <w:r>
              <w:t xml:space="preserve"> – 5</w:t>
            </w:r>
            <w:r w:rsidRPr="0026074C">
              <w:rPr>
                <w:vertAlign w:val="superscript"/>
              </w:rPr>
              <w:t>th</w:t>
            </w:r>
            <w:r>
              <w:t xml:space="preserve"> March</w:t>
            </w:r>
          </w:p>
          <w:p w14:paraId="363790F3" w14:textId="6453C9A9" w:rsidR="00935C6C" w:rsidRDefault="00B0260D" w:rsidP="4127427E">
            <w:pPr>
              <w:jc w:val="center"/>
            </w:pPr>
            <w:r>
              <w:t>World book day – 6</w:t>
            </w:r>
            <w:r w:rsidRPr="00B0260D">
              <w:rPr>
                <w:vertAlign w:val="superscript"/>
              </w:rPr>
              <w:t>th</w:t>
            </w:r>
            <w:r>
              <w:t xml:space="preserve"> March</w:t>
            </w:r>
          </w:p>
          <w:p w14:paraId="3DF1F563" w14:textId="33219AE6" w:rsidR="00B0260D" w:rsidRDefault="00F1679E" w:rsidP="4127427E">
            <w:pPr>
              <w:jc w:val="center"/>
            </w:pPr>
            <w:r>
              <w:t xml:space="preserve">Quick sticks </w:t>
            </w:r>
            <w:r w:rsidR="007D353B">
              <w:t>–</w:t>
            </w:r>
            <w:r>
              <w:t xml:space="preserve"> </w:t>
            </w:r>
            <w:r w:rsidR="007D353B">
              <w:t>11</w:t>
            </w:r>
            <w:r w:rsidR="007D353B" w:rsidRPr="007D353B">
              <w:rPr>
                <w:vertAlign w:val="superscript"/>
              </w:rPr>
              <w:t>th</w:t>
            </w:r>
            <w:r w:rsidR="007D353B">
              <w:t xml:space="preserve"> March</w:t>
            </w:r>
          </w:p>
          <w:p w14:paraId="5BFEA482" w14:textId="4733FD31" w:rsidR="007D353B" w:rsidRDefault="007D353B" w:rsidP="4127427E">
            <w:pPr>
              <w:jc w:val="center"/>
            </w:pPr>
            <w:r>
              <w:t>Science fair – 13</w:t>
            </w:r>
            <w:r w:rsidRPr="007D353B">
              <w:rPr>
                <w:vertAlign w:val="superscript"/>
              </w:rPr>
              <w:t>th</w:t>
            </w:r>
            <w:r>
              <w:t xml:space="preserve"> March</w:t>
            </w:r>
          </w:p>
          <w:p w14:paraId="7F5E6019" w14:textId="13CA430E" w:rsidR="007D353B" w:rsidRDefault="001E252D" w:rsidP="4127427E">
            <w:pPr>
              <w:jc w:val="center"/>
            </w:pPr>
            <w:r>
              <w:t xml:space="preserve">Easter performance </w:t>
            </w:r>
            <w:r w:rsidR="003520DE">
              <w:t>–</w:t>
            </w:r>
            <w:r>
              <w:t xml:space="preserve"> </w:t>
            </w:r>
            <w:r w:rsidR="003520DE">
              <w:t>3</w:t>
            </w:r>
            <w:r w:rsidR="003520DE" w:rsidRPr="003520DE">
              <w:rPr>
                <w:vertAlign w:val="superscript"/>
              </w:rPr>
              <w:t>rd</w:t>
            </w:r>
            <w:r w:rsidR="003520DE">
              <w:t xml:space="preserve"> - April</w:t>
            </w:r>
          </w:p>
          <w:p w14:paraId="246716CF" w14:textId="17FCCF46" w:rsidR="002E019D" w:rsidRPr="00FA1CA1" w:rsidRDefault="002E019D" w:rsidP="002E019D">
            <w:pPr>
              <w:jc w:val="center"/>
            </w:pPr>
          </w:p>
        </w:tc>
      </w:tr>
    </w:tbl>
    <w:p w14:paraId="05199FA3" w14:textId="2296A6D8" w:rsidR="003920B3" w:rsidRPr="00FA1CA1" w:rsidRDefault="003920B3" w:rsidP="4127427E"/>
    <w:sectPr w:rsidR="003920B3" w:rsidRPr="00FA1CA1" w:rsidSect="00B22C0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C09"/>
    <w:rsid w:val="00030802"/>
    <w:rsid w:val="00042382"/>
    <w:rsid w:val="00052CFF"/>
    <w:rsid w:val="0008187F"/>
    <w:rsid w:val="00094DCD"/>
    <w:rsid w:val="000A67DA"/>
    <w:rsid w:val="000F656B"/>
    <w:rsid w:val="00111D23"/>
    <w:rsid w:val="0014179A"/>
    <w:rsid w:val="001446B1"/>
    <w:rsid w:val="0017359A"/>
    <w:rsid w:val="00183004"/>
    <w:rsid w:val="001A5458"/>
    <w:rsid w:val="001E252D"/>
    <w:rsid w:val="0026074C"/>
    <w:rsid w:val="002D2020"/>
    <w:rsid w:val="002E019D"/>
    <w:rsid w:val="002F7A8C"/>
    <w:rsid w:val="003228F9"/>
    <w:rsid w:val="003262C5"/>
    <w:rsid w:val="003351FF"/>
    <w:rsid w:val="003520DE"/>
    <w:rsid w:val="003920B3"/>
    <w:rsid w:val="003C4ACC"/>
    <w:rsid w:val="003D040F"/>
    <w:rsid w:val="003D6B02"/>
    <w:rsid w:val="003F0B15"/>
    <w:rsid w:val="004956DE"/>
    <w:rsid w:val="004B1765"/>
    <w:rsid w:val="004B453B"/>
    <w:rsid w:val="00513757"/>
    <w:rsid w:val="00515B74"/>
    <w:rsid w:val="005379FE"/>
    <w:rsid w:val="00550320"/>
    <w:rsid w:val="0055B961"/>
    <w:rsid w:val="005D48B0"/>
    <w:rsid w:val="005F3ECB"/>
    <w:rsid w:val="006053FB"/>
    <w:rsid w:val="00615834"/>
    <w:rsid w:val="006E5051"/>
    <w:rsid w:val="0071263E"/>
    <w:rsid w:val="007337AF"/>
    <w:rsid w:val="0076292E"/>
    <w:rsid w:val="00777CB4"/>
    <w:rsid w:val="00777D0E"/>
    <w:rsid w:val="007923FB"/>
    <w:rsid w:val="007A2DD6"/>
    <w:rsid w:val="007B1CBE"/>
    <w:rsid w:val="007C53D2"/>
    <w:rsid w:val="007D1DD5"/>
    <w:rsid w:val="007D2E30"/>
    <w:rsid w:val="007D353B"/>
    <w:rsid w:val="007F07E3"/>
    <w:rsid w:val="007F29A8"/>
    <w:rsid w:val="0080557F"/>
    <w:rsid w:val="00830FF8"/>
    <w:rsid w:val="00832850"/>
    <w:rsid w:val="00847D03"/>
    <w:rsid w:val="008D4101"/>
    <w:rsid w:val="00901444"/>
    <w:rsid w:val="0092051B"/>
    <w:rsid w:val="00930541"/>
    <w:rsid w:val="00935C6C"/>
    <w:rsid w:val="00956DCE"/>
    <w:rsid w:val="0097193C"/>
    <w:rsid w:val="00982DEA"/>
    <w:rsid w:val="00984AAD"/>
    <w:rsid w:val="00991259"/>
    <w:rsid w:val="009977A9"/>
    <w:rsid w:val="009B468D"/>
    <w:rsid w:val="009C57FE"/>
    <w:rsid w:val="009E0CD9"/>
    <w:rsid w:val="00A115C9"/>
    <w:rsid w:val="00A463C7"/>
    <w:rsid w:val="00A6159B"/>
    <w:rsid w:val="00A948AA"/>
    <w:rsid w:val="00AC615D"/>
    <w:rsid w:val="00AE2E2C"/>
    <w:rsid w:val="00AE2F7E"/>
    <w:rsid w:val="00B0260D"/>
    <w:rsid w:val="00B22C09"/>
    <w:rsid w:val="00B42E3E"/>
    <w:rsid w:val="00B4341F"/>
    <w:rsid w:val="00BE12BB"/>
    <w:rsid w:val="00BE5394"/>
    <w:rsid w:val="00C2098E"/>
    <w:rsid w:val="00C2241B"/>
    <w:rsid w:val="00C23019"/>
    <w:rsid w:val="00C85AA5"/>
    <w:rsid w:val="00CA1CDA"/>
    <w:rsid w:val="00CB2C79"/>
    <w:rsid w:val="00CF33AA"/>
    <w:rsid w:val="00D002E1"/>
    <w:rsid w:val="00D07ABB"/>
    <w:rsid w:val="00D123D6"/>
    <w:rsid w:val="00D16818"/>
    <w:rsid w:val="00D41559"/>
    <w:rsid w:val="00D65FF7"/>
    <w:rsid w:val="00D857C4"/>
    <w:rsid w:val="00DB4794"/>
    <w:rsid w:val="00DD7A22"/>
    <w:rsid w:val="00E118A2"/>
    <w:rsid w:val="00E67718"/>
    <w:rsid w:val="00EA3864"/>
    <w:rsid w:val="00ED36FF"/>
    <w:rsid w:val="00ED4BAB"/>
    <w:rsid w:val="00EF4E6E"/>
    <w:rsid w:val="00F126FB"/>
    <w:rsid w:val="00F1679E"/>
    <w:rsid w:val="00F309DA"/>
    <w:rsid w:val="00F93A15"/>
    <w:rsid w:val="00FA1CA1"/>
    <w:rsid w:val="00FC71A4"/>
    <w:rsid w:val="00FD5268"/>
    <w:rsid w:val="00FE4466"/>
    <w:rsid w:val="01508DD1"/>
    <w:rsid w:val="016E6516"/>
    <w:rsid w:val="033B74CE"/>
    <w:rsid w:val="03BC3C1F"/>
    <w:rsid w:val="0432D1BF"/>
    <w:rsid w:val="04422015"/>
    <w:rsid w:val="050D117E"/>
    <w:rsid w:val="05FF6B00"/>
    <w:rsid w:val="062B08A7"/>
    <w:rsid w:val="0768BC10"/>
    <w:rsid w:val="07DB498E"/>
    <w:rsid w:val="0B3DAF6E"/>
    <w:rsid w:val="0B62FF7B"/>
    <w:rsid w:val="0CD3547F"/>
    <w:rsid w:val="0D1E9609"/>
    <w:rsid w:val="0E05ED26"/>
    <w:rsid w:val="0FF7E5B9"/>
    <w:rsid w:val="1042329B"/>
    <w:rsid w:val="12E4BBE5"/>
    <w:rsid w:val="199EFDB7"/>
    <w:rsid w:val="1AB149BD"/>
    <w:rsid w:val="1AB35B41"/>
    <w:rsid w:val="1B7C1B4B"/>
    <w:rsid w:val="1D65F9C7"/>
    <w:rsid w:val="234695D6"/>
    <w:rsid w:val="23D1288D"/>
    <w:rsid w:val="2545234F"/>
    <w:rsid w:val="25D29305"/>
    <w:rsid w:val="260FEDED"/>
    <w:rsid w:val="26B2722D"/>
    <w:rsid w:val="26E13B38"/>
    <w:rsid w:val="28B4D4A3"/>
    <w:rsid w:val="298C2078"/>
    <w:rsid w:val="2A8ECF1C"/>
    <w:rsid w:val="2DE0CDB8"/>
    <w:rsid w:val="2FDCFBD5"/>
    <w:rsid w:val="310D34E1"/>
    <w:rsid w:val="33C2A5D8"/>
    <w:rsid w:val="3642EDB0"/>
    <w:rsid w:val="379FC55C"/>
    <w:rsid w:val="37BC7CE5"/>
    <w:rsid w:val="39A320E0"/>
    <w:rsid w:val="4127427E"/>
    <w:rsid w:val="451F7A23"/>
    <w:rsid w:val="4609E22A"/>
    <w:rsid w:val="47710BE7"/>
    <w:rsid w:val="48A048AE"/>
    <w:rsid w:val="49AD9845"/>
    <w:rsid w:val="4C05A415"/>
    <w:rsid w:val="4E5C341F"/>
    <w:rsid w:val="4F9C0232"/>
    <w:rsid w:val="512D567D"/>
    <w:rsid w:val="518A9BA6"/>
    <w:rsid w:val="51C54EFB"/>
    <w:rsid w:val="53216800"/>
    <w:rsid w:val="5428AFCC"/>
    <w:rsid w:val="5680FE2E"/>
    <w:rsid w:val="5759BB53"/>
    <w:rsid w:val="5F93B099"/>
    <w:rsid w:val="605701F7"/>
    <w:rsid w:val="61483B83"/>
    <w:rsid w:val="642D794F"/>
    <w:rsid w:val="64FAAF88"/>
    <w:rsid w:val="6639C44C"/>
    <w:rsid w:val="684845DC"/>
    <w:rsid w:val="6B2FA43B"/>
    <w:rsid w:val="6D33E7B0"/>
    <w:rsid w:val="6F401B42"/>
    <w:rsid w:val="6F72182B"/>
    <w:rsid w:val="6FDB1DC4"/>
    <w:rsid w:val="711306C9"/>
    <w:rsid w:val="71AF385F"/>
    <w:rsid w:val="720FF9C7"/>
    <w:rsid w:val="734E5540"/>
    <w:rsid w:val="74EE1300"/>
    <w:rsid w:val="75B7FC17"/>
    <w:rsid w:val="75C650CB"/>
    <w:rsid w:val="7BC673EC"/>
    <w:rsid w:val="7D51F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518E3AB"/>
  <w15:chartTrackingRefBased/>
  <w15:docId w15:val="{C7BBB183-372A-46B8-AC98-BEE65C6F1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2C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D07A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267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7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43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8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7.jpeg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hyperlink" Target="https://svgsilh.com/image/34518.html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20" Type="http://schemas.openxmlformats.org/officeDocument/2006/relationships/hyperlink" Target="https://www.wallpaperflare.com/assorted-color-art-abstract-multi-colored-full-frame-backgrounds-wallpaper-ptaev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24" Type="http://schemas.openxmlformats.org/officeDocument/2006/relationships/image" Target="media/image16.svg"/><Relationship Id="rId5" Type="http://schemas.openxmlformats.org/officeDocument/2006/relationships/settings" Target="settings.xml"/><Relationship Id="rId15" Type="http://schemas.openxmlformats.org/officeDocument/2006/relationships/image" Target="media/image8.png"/><Relationship Id="rId23" Type="http://schemas.openxmlformats.org/officeDocument/2006/relationships/image" Target="media/image15.png"/><Relationship Id="rId28" Type="http://schemas.openxmlformats.org/officeDocument/2006/relationships/image" Target="media/image19.jpe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tyles" Target="styles.xml"/><Relationship Id="rId9" Type="http://schemas.microsoft.com/office/2007/relationships/hdphoto" Target="media/hdphoto1.wdp"/><Relationship Id="rId14" Type="http://schemas.openxmlformats.org/officeDocument/2006/relationships/image" Target="media/image7.jpeg"/><Relationship Id="rId22" Type="http://schemas.openxmlformats.org/officeDocument/2006/relationships/image" Target="media/image14.png"/><Relationship Id="rId27" Type="http://schemas.openxmlformats.org/officeDocument/2006/relationships/image" Target="media/image18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2714CD49529F349B60BEEF08E9EDF81" ma:contentTypeVersion="15" ma:contentTypeDescription="Create a new document." ma:contentTypeScope="" ma:versionID="617ac1d339523c92d3f33c3b16bfea4f">
  <xsd:schema xmlns:xsd="http://www.w3.org/2001/XMLSchema" xmlns:xs="http://www.w3.org/2001/XMLSchema" xmlns:p="http://schemas.microsoft.com/office/2006/metadata/properties" xmlns:ns2="ff91489b-6955-4d51-8556-5faa235d1786" xmlns:ns3="4201ece1-b7ef-4dff-828a-51012c81f17e" targetNamespace="http://schemas.microsoft.com/office/2006/metadata/properties" ma:root="true" ma:fieldsID="b2d4002a19b672f75ba51a2f29813c45" ns2:_="" ns3:_="">
    <xsd:import namespace="ff91489b-6955-4d51-8556-5faa235d1786"/>
    <xsd:import namespace="4201ece1-b7ef-4dff-828a-51012c81f17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ObjectDetectorVersions" minOccurs="0"/>
                <xsd:element ref="ns3:MediaLengthInSecond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91489b-6955-4d51-8556-5faa235d178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95c20787-421c-48cd-bd0c-8cb6627e5f1f}" ma:internalName="TaxCatchAll" ma:showField="CatchAllData" ma:web="ff91489b-6955-4d51-8556-5faa235d178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01ece1-b7ef-4dff-828a-51012c81f1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a1a05a3-1e73-4914-8cfa-97c82d605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f91489b-6955-4d51-8556-5faa235d1786" xsi:nil="true"/>
    <lcf76f155ced4ddcb4097134ff3c332f xmlns="4201ece1-b7ef-4dff-828a-51012c81f17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A450123-FFE0-4A6A-AAED-DAC9313FBB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91489b-6955-4d51-8556-5faa235d1786"/>
    <ds:schemaRef ds:uri="4201ece1-b7ef-4dff-828a-51012c81f1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F43A39-1B60-4B30-9CAD-70BE2E1434B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CE8FA3-FABB-4442-901E-0B53F91421EA}">
  <ds:schemaRefs>
    <ds:schemaRef ds:uri="http://schemas.microsoft.com/office/2006/metadata/properties"/>
    <ds:schemaRef ds:uri="http://schemas.microsoft.com/office/infopath/2007/PartnerControls"/>
    <ds:schemaRef ds:uri="ff91489b-6955-4d51-8556-5faa235d1786"/>
    <ds:schemaRef ds:uri="4201ece1-b7ef-4dff-828a-51012c81f17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</Words>
  <Characters>1817</Characters>
  <Application>Microsoft Office Word</Application>
  <DocSecurity>0</DocSecurity>
  <Lines>15</Lines>
  <Paragraphs>4</Paragraphs>
  <ScaleCrop>false</ScaleCrop>
  <Company/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Lightfoot</dc:creator>
  <cp:keywords/>
  <dc:description/>
  <cp:lastModifiedBy>Hayley Williams</cp:lastModifiedBy>
  <cp:revision>2</cp:revision>
  <dcterms:created xsi:type="dcterms:W3CDTF">2025-02-14T15:52:00Z</dcterms:created>
  <dcterms:modified xsi:type="dcterms:W3CDTF">2025-02-14T15:52:00Z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0x01010002714CD49529F349B60BEEF08E9EDF81</vt:lpwstr>
  </property>
  <property fmtid="{D5CDD505-2E9C-101B-9397-08002B2CF9AE}" pid="3" name="MediaServiceImageTags">
    <vt:lpwstr/>
  </property>
</Properties>
</file>